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D63" w:rsidRPr="002B3135" w:rsidRDefault="00A002DE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>KATEDRA EKONOMII</w:t>
      </w: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>KIERUNEK EKONOMIA</w:t>
      </w:r>
    </w:p>
    <w:p w:rsidR="00265D63" w:rsidRPr="003C1A0C" w:rsidRDefault="00265D63" w:rsidP="00265D63">
      <w:pPr>
        <w:jc w:val="center"/>
        <w:rPr>
          <w:rFonts w:ascii="Times New Roman" w:hAnsi="Times New Roman"/>
        </w:rPr>
      </w:pPr>
      <w:r w:rsidRPr="003C1A0C">
        <w:rPr>
          <w:rFonts w:ascii="Times New Roman" w:hAnsi="Times New Roman"/>
        </w:rPr>
        <w:t xml:space="preserve">SPECJALNOŚĆ </w:t>
      </w:r>
      <w:r w:rsidR="00350036">
        <w:rPr>
          <w:rFonts w:ascii="Times New Roman" w:hAnsi="Times New Roman"/>
        </w:rPr>
        <w:t>EKONOMIA MENEDŻERSKA</w:t>
      </w:r>
    </w:p>
    <w:p w:rsidR="00143515" w:rsidRPr="002B3135" w:rsidRDefault="00143515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STUDIA </w:t>
      </w:r>
      <w:r w:rsidR="004F4666">
        <w:rPr>
          <w:rFonts w:ascii="Times New Roman" w:hAnsi="Times New Roman"/>
        </w:rPr>
        <w:t>NIE</w:t>
      </w:r>
      <w:r w:rsidR="004F4666" w:rsidRPr="002B3135">
        <w:rPr>
          <w:rFonts w:ascii="Times New Roman" w:hAnsi="Times New Roman"/>
        </w:rPr>
        <w:t>STACJONARN</w:t>
      </w:r>
      <w:r w:rsidR="004F4666">
        <w:rPr>
          <w:rFonts w:ascii="Times New Roman" w:hAnsi="Times New Roman"/>
        </w:rPr>
        <w:t xml:space="preserve">E </w:t>
      </w:r>
      <w:r w:rsidR="00F34C78">
        <w:rPr>
          <w:rFonts w:ascii="Times New Roman" w:hAnsi="Times New Roman"/>
        </w:rPr>
        <w:t>PIERWSZEGO</w:t>
      </w:r>
      <w:r w:rsidR="00C9357C">
        <w:rPr>
          <w:rFonts w:ascii="Times New Roman" w:hAnsi="Times New Roman"/>
        </w:rPr>
        <w:t xml:space="preserve"> STOPNIA </w:t>
      </w:r>
      <w:bookmarkStart w:id="1" w:name="_GoBack"/>
      <w:bookmarkEnd w:id="1"/>
    </w:p>
    <w:p w:rsidR="00265D63" w:rsidRPr="002B3135" w:rsidRDefault="00265D63" w:rsidP="00265D63">
      <w:pPr>
        <w:rPr>
          <w:rFonts w:ascii="Times New Roman" w:hAnsi="Times New Roman"/>
        </w:rPr>
      </w:pP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="00D24C32">
        <w:rPr>
          <w:rFonts w:ascii="Times New Roman" w:hAnsi="Times New Roman"/>
        </w:rPr>
        <w:t>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240 godzin, rok </w:t>
      </w:r>
      <w:r w:rsidR="006B23A6" w:rsidRPr="002B3135">
        <w:rPr>
          <w:rFonts w:ascii="Times New Roman" w:hAnsi="Times New Roman"/>
        </w:rPr>
        <w:t>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E92987">
        <w:rPr>
          <w:rFonts w:ascii="Times New Roman" w:hAnsi="Times New Roman"/>
        </w:rPr>
        <w:t>IV</w:t>
      </w:r>
      <w:r w:rsidRPr="002B3135">
        <w:rPr>
          <w:rFonts w:ascii="Times New Roman" w:hAnsi="Times New Roman"/>
        </w:rPr>
        <w:t xml:space="preserve"> </w:t>
      </w:r>
      <w:r w:rsidR="008670EF">
        <w:rPr>
          <w:rFonts w:ascii="Times New Roman" w:hAnsi="Times New Roman"/>
        </w:rPr>
        <w:t xml:space="preserve">       Numer albumu: …………………………….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B91201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 xml:space="preserve">Ma rozszerzoną wiedzę na temat funkcjonowania gospodarki, relacji zachodzących między jej podmiotami i otoczeniem w wymiarze mikro-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 xml:space="preserve">i makroekonomicznym, funkcjonowania instytucji rynkowych, zakresu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>i form interwencji państwowej oraz wyzwań związanych z procesami integracji i globalizacji gospodarki rynkowej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Potrafi komunikować się z innymi studentami oraz osobami w miejscu odbywania praktyki w zakresie problemów związanych z zarządzaniem przedsiębiorstwem i analizy ekonomiczno-finansowej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Poprzez zdobycie szerokiej wiedzy ekonomicznej jest gotów do myślenia i działania w sposób przedsiębiorczy i inicjowania działań na rzecz interesu miejsca pracy i otoczenia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:rsidTr="002B313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</w:t>
      </w:r>
      <w:r w:rsidR="00265D63" w:rsidRPr="002B3135">
        <w:rPr>
          <w:rFonts w:ascii="Times New Roman" w:hAnsi="Times New Roman"/>
        </w:rPr>
        <w:t>tudent</w:t>
      </w:r>
      <w:r w:rsidR="00143515" w:rsidRPr="002B3135">
        <w:rPr>
          <w:rFonts w:ascii="Times New Roman" w:hAnsi="Times New Roman"/>
        </w:rPr>
        <w:t>/studentka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………….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002DE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F34C78" w:rsidTr="00F34C78">
        <w:trPr>
          <w:jc w:val="center"/>
        </w:trPr>
        <w:tc>
          <w:tcPr>
            <w:tcW w:w="3876" w:type="dxa"/>
            <w:hideMark/>
          </w:tcPr>
          <w:bookmarkEnd w:id="0"/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KIERUNKOWY </w:t>
            </w:r>
            <w:r>
              <w:rPr>
                <w:rFonts w:ascii="Times New Roman" w:hAnsi="Times New Roman"/>
                <w:b/>
              </w:rPr>
              <w:br/>
              <w:t>OPIEKUN PRAKTYKI – ANS w Pile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vAlign w:val="bottom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</w:tcPr>
          <w:p w:rsidR="00F34C78" w:rsidRDefault="00F34C7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:rsidR="00F34C78" w:rsidRDefault="00F34C78" w:rsidP="00F34C78">
            <w:pPr>
              <w:spacing w:line="256" w:lineRule="auto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PIECZĄTKA ORGANIZATORA PRAKTYKI</w:t>
            </w:r>
          </w:p>
        </w:tc>
      </w:tr>
    </w:tbl>
    <w:p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8E"/>
    <w:rsid w:val="00047CF9"/>
    <w:rsid w:val="00077D00"/>
    <w:rsid w:val="001168FA"/>
    <w:rsid w:val="0012425C"/>
    <w:rsid w:val="00143515"/>
    <w:rsid w:val="00157B8E"/>
    <w:rsid w:val="00265D63"/>
    <w:rsid w:val="002B3135"/>
    <w:rsid w:val="00350036"/>
    <w:rsid w:val="003705AE"/>
    <w:rsid w:val="003C1A0C"/>
    <w:rsid w:val="004901B9"/>
    <w:rsid w:val="004F4666"/>
    <w:rsid w:val="00513FA5"/>
    <w:rsid w:val="00517E41"/>
    <w:rsid w:val="006B23A6"/>
    <w:rsid w:val="00732702"/>
    <w:rsid w:val="007A6F13"/>
    <w:rsid w:val="00831949"/>
    <w:rsid w:val="008670EF"/>
    <w:rsid w:val="009D00D8"/>
    <w:rsid w:val="00A002DE"/>
    <w:rsid w:val="00B4498E"/>
    <w:rsid w:val="00B91201"/>
    <w:rsid w:val="00C53528"/>
    <w:rsid w:val="00C9357C"/>
    <w:rsid w:val="00CA3384"/>
    <w:rsid w:val="00CB7DED"/>
    <w:rsid w:val="00CE2EA3"/>
    <w:rsid w:val="00D24C32"/>
    <w:rsid w:val="00D47B2E"/>
    <w:rsid w:val="00D82682"/>
    <w:rsid w:val="00D958A7"/>
    <w:rsid w:val="00E44CE6"/>
    <w:rsid w:val="00E70F3C"/>
    <w:rsid w:val="00E92987"/>
    <w:rsid w:val="00F011ED"/>
    <w:rsid w:val="00F34C78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2BF8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19</cp:revision>
  <dcterms:created xsi:type="dcterms:W3CDTF">2021-10-05T19:06:00Z</dcterms:created>
  <dcterms:modified xsi:type="dcterms:W3CDTF">2025-03-13T12:59:00Z</dcterms:modified>
</cp:coreProperties>
</file>